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KINNITAN</w:t>
      </w:r>
    </w:p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B87F09" w:rsidRPr="00AD2880" w:rsidRDefault="007D1D8A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Aive Kupp</w:t>
      </w:r>
    </w:p>
    <w:p w:rsidR="00BC42D4" w:rsidRPr="00AD2880" w:rsidRDefault="00F963EF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Põllumajandus (taime-ja loomakasvatus</w:t>
      </w:r>
      <w:r w:rsidR="00BC42D4"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juhtõpetaja</w:t>
      </w:r>
    </w:p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“1</w:t>
      </w:r>
      <w:r w:rsidR="00BC42D4"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 </w:t>
      </w:r>
      <w:r w:rsidR="006B755A"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</w:t>
      </w: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042D3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.a</w:t>
      </w:r>
    </w:p>
    <w:p w:rsidR="00B87F09" w:rsidRPr="00AD2880" w:rsidRDefault="00B87F09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131BF8" w:rsidRPr="00AD2880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AD2880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AD2880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AD2880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042D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</w:t>
      </w:r>
    </w:p>
    <w:p w:rsidR="00345988" w:rsidRPr="00AD2880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Põllumajandustootja, tase 5 </w:t>
      </w:r>
      <w:r w:rsidR="00737E8A"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linnukasvatus</w:t>
      </w:r>
      <w:r w:rsidR="007D1D8A"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spetsialist</w:t>
      </w:r>
    </w:p>
    <w:p w:rsidR="00345988" w:rsidRPr="00AD2880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10 EKAP, 260 tundi </w:t>
      </w:r>
    </w:p>
    <w:p w:rsidR="00131BF8" w:rsidRPr="00AD2880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AD2880" w:rsidRDefault="00131BF8" w:rsidP="00E7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880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B87F09" w:rsidRPr="00AD2880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AD2880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131BF8" w:rsidRPr="00AD2880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AD2880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AD2880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0557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603"/>
      </w:tblGrid>
      <w:tr w:rsidR="008128C6" w:rsidRPr="00AD2880" w:rsidTr="00BE7254">
        <w:trPr>
          <w:trHeight w:val="394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8128C6" w:rsidRPr="00AD2880" w:rsidTr="008128C6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8128C6" w:rsidRPr="00AD2880" w:rsidTr="008128C6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8128C6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8128C6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8128C6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8128C6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933EF5">
        <w:trPr>
          <w:trHeight w:val="468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Default="008128C6" w:rsidP="008128C6">
            <w:r w:rsidRPr="006E6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6E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E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 HOOLDAMINE 1 EKAP</w:t>
            </w:r>
          </w:p>
        </w:tc>
      </w:tr>
      <w:tr w:rsidR="008128C6" w:rsidRPr="00AD2880" w:rsidTr="008128C6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8128C6" w:rsidRPr="00AD2880" w:rsidTr="008128C6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C4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Vastutab lindude üldiste heaolu tingimuste eest </w:t>
            </w:r>
          </w:p>
          <w:p w:rsidR="008128C6" w:rsidRPr="00AD2880" w:rsidRDefault="008128C6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C6" w:rsidRPr="00AD2880" w:rsidTr="008128C6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C4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Kavandab ja planeerib edasised tegevused olukorra parendamiseks </w:t>
            </w:r>
          </w:p>
          <w:p w:rsidR="008128C6" w:rsidRPr="00AD2880" w:rsidRDefault="008128C6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C6" w:rsidRPr="00AD2880" w:rsidTr="006F4248">
        <w:trPr>
          <w:trHeight w:val="438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Moodul 3. </w:t>
            </w:r>
            <w:r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 SÖÖTMINE 2 EKAP</w:t>
            </w:r>
          </w:p>
        </w:tc>
      </w:tr>
      <w:tr w:rsidR="008128C6" w:rsidRPr="00AD2880" w:rsidTr="008128C6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8128C6" w:rsidRPr="00AD2880" w:rsidTr="008128C6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Hindab lindude toitumust ja söömust ning planeerib edasised tegevused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8128C6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Planeerib söödavajaduse ja korraldab söötmise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B645D4">
        <w:trPr>
          <w:trHeight w:val="420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Default="008128C6" w:rsidP="008128C6">
            <w:r w:rsidRPr="00C00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Pr="00C00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LINDUDE TERVISHOID 1 EKAP </w:t>
            </w:r>
          </w:p>
        </w:tc>
      </w:tr>
      <w:tr w:rsidR="008128C6" w:rsidRPr="00AD2880" w:rsidTr="008128C6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8128C6" w:rsidRPr="00AD2880" w:rsidTr="008128C6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9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Hindab lindude üldist tervislikku seisundit ja korraldab edasise tegevuse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966B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Korraldab haigete lindude ravi vastavalt loomaarsti ettekirjutusele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C6" w:rsidRPr="00AD2880" w:rsidTr="00D54F5B">
        <w:trPr>
          <w:trHeight w:val="552"/>
        </w:trPr>
        <w:tc>
          <w:tcPr>
            <w:tcW w:w="10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6" w:rsidRPr="00AD2880" w:rsidRDefault="008128C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5. LINDUDE TAASTOOTMINE JA ARETUS 2 EKAP</w:t>
            </w:r>
          </w:p>
        </w:tc>
      </w:tr>
      <w:tr w:rsidR="00FD4D7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D4D7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Koostab aretusplaani ja korraldab taastootmise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7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Korraldab haudemunade valiku, haudeks ettevalmistuse ning haude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7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Analüüsib munemise jõudluskontrolli andmeid ning korraldab tibude kasvamise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76" w:rsidRPr="00AD2880" w:rsidTr="005C7342">
        <w:trPr>
          <w:trHeight w:val="552"/>
        </w:trPr>
        <w:tc>
          <w:tcPr>
            <w:tcW w:w="10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Default="00FD4D76" w:rsidP="00FD4D76">
            <w:r w:rsidRPr="005D5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6. LINNUSAADUSTE TOOTMINE 2 EKAP </w:t>
            </w:r>
          </w:p>
        </w:tc>
      </w:tr>
      <w:tr w:rsidR="00FD4D7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D76" w:rsidRPr="00AD2880" w:rsidRDefault="00FD4D76" w:rsidP="00FD4D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7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DD2FC1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D2880">
              <w:rPr>
                <w:rFonts w:ascii="Times New Roman" w:eastAsia="Times New Roman" w:hAnsi="Times New Roman" w:cs="Times New Roman"/>
              </w:rPr>
              <w:t xml:space="preserve">1. </w:t>
            </w:r>
            <w:r w:rsidRPr="00AD2880">
              <w:rPr>
                <w:rFonts w:ascii="Times New Roman" w:hAnsi="Times New Roman" w:cs="Times New Roman"/>
                <w:bCs/>
              </w:rPr>
              <w:t xml:space="preserve">Loob noorlindude tootmissüsteemi ja korraldab lindude hukkamise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D76" w:rsidRPr="00AD2880" w:rsidTr="008128C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Korraldab toodangu kogumise, kvaliteedi kontrolli ja ettevalmistuse müügiks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76" w:rsidRPr="00AD2880" w:rsidRDefault="00FD4D76" w:rsidP="00FD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1AF" w:rsidRPr="00AD2880" w:rsidRDefault="00B001AF" w:rsidP="004619E3">
      <w:pPr>
        <w:pStyle w:val="Pis"/>
        <w:spacing w:before="120" w:after="120"/>
        <w:jc w:val="both"/>
      </w:pPr>
    </w:p>
    <w:sectPr w:rsidR="00B001AF" w:rsidRPr="00AD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2D31"/>
    <w:rsid w:val="00044AE9"/>
    <w:rsid w:val="00061E67"/>
    <w:rsid w:val="000B4DFE"/>
    <w:rsid w:val="000B60CD"/>
    <w:rsid w:val="00127B44"/>
    <w:rsid w:val="00131BF8"/>
    <w:rsid w:val="00164938"/>
    <w:rsid w:val="001D7848"/>
    <w:rsid w:val="00266B1C"/>
    <w:rsid w:val="002B32AE"/>
    <w:rsid w:val="002F56A1"/>
    <w:rsid w:val="00316C96"/>
    <w:rsid w:val="00333EA9"/>
    <w:rsid w:val="00345988"/>
    <w:rsid w:val="00367B2A"/>
    <w:rsid w:val="003D44E7"/>
    <w:rsid w:val="003E150A"/>
    <w:rsid w:val="004619E3"/>
    <w:rsid w:val="004D26AB"/>
    <w:rsid w:val="00582917"/>
    <w:rsid w:val="00586DEE"/>
    <w:rsid w:val="00645A51"/>
    <w:rsid w:val="006465FF"/>
    <w:rsid w:val="006979C3"/>
    <w:rsid w:val="006B755A"/>
    <w:rsid w:val="00710FA2"/>
    <w:rsid w:val="007372CD"/>
    <w:rsid w:val="00737E8A"/>
    <w:rsid w:val="007A3D4B"/>
    <w:rsid w:val="007A7C9C"/>
    <w:rsid w:val="007C42A9"/>
    <w:rsid w:val="007D1D8A"/>
    <w:rsid w:val="007D58B3"/>
    <w:rsid w:val="008128C6"/>
    <w:rsid w:val="00895B7E"/>
    <w:rsid w:val="008A4435"/>
    <w:rsid w:val="008B21F5"/>
    <w:rsid w:val="008B498C"/>
    <w:rsid w:val="008D053C"/>
    <w:rsid w:val="008F6302"/>
    <w:rsid w:val="00931132"/>
    <w:rsid w:val="00954111"/>
    <w:rsid w:val="009666E1"/>
    <w:rsid w:val="00966BDB"/>
    <w:rsid w:val="00A21A5F"/>
    <w:rsid w:val="00A52BB5"/>
    <w:rsid w:val="00AD2880"/>
    <w:rsid w:val="00B001AF"/>
    <w:rsid w:val="00B8536B"/>
    <w:rsid w:val="00B87F09"/>
    <w:rsid w:val="00BC42D4"/>
    <w:rsid w:val="00BD4753"/>
    <w:rsid w:val="00C47F00"/>
    <w:rsid w:val="00CF7478"/>
    <w:rsid w:val="00D368C3"/>
    <w:rsid w:val="00D67D55"/>
    <w:rsid w:val="00DA3C93"/>
    <w:rsid w:val="00DD2FC1"/>
    <w:rsid w:val="00E76202"/>
    <w:rsid w:val="00E77243"/>
    <w:rsid w:val="00E93C0A"/>
    <w:rsid w:val="00EA7701"/>
    <w:rsid w:val="00F66A43"/>
    <w:rsid w:val="00F963EF"/>
    <w:rsid w:val="00FB577C"/>
    <w:rsid w:val="00FB6B82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CD84-16D1-442E-9BE8-8C0F180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  <w:style w:type="paragraph" w:customStyle="1" w:styleId="Default">
    <w:name w:val="Default"/>
    <w:rsid w:val="008A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Aive</cp:lastModifiedBy>
  <cp:revision>2</cp:revision>
  <dcterms:created xsi:type="dcterms:W3CDTF">2017-09-20T05:10:00Z</dcterms:created>
  <dcterms:modified xsi:type="dcterms:W3CDTF">2017-09-20T05:10:00Z</dcterms:modified>
</cp:coreProperties>
</file>