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8D0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</w:p>
    <w:p w:rsidR="00345988" w:rsidRPr="00131BF8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="008D0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veise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kasvatusspetsialist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tundi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5245"/>
      </w:tblGrid>
      <w:tr w:rsidR="007A3D4B" w:rsidRPr="007A3D4B" w:rsidTr="00CA1F45">
        <w:trPr>
          <w:trHeight w:val="36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345988" w:rsidRP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7A3D4B" w:rsidRPr="007A3D4B" w:rsidTr="00CA1F45">
        <w:trPr>
          <w:trHeight w:val="59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64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koostab veisekasvatusega seotud äriplaani, teostab majanduslikud arvestused, juhendab kaastöötajaid, korraldab tööd ja sõlmib tööalaseid kokkuleppeid</w:t>
            </w:r>
          </w:p>
        </w:tc>
      </w:tr>
      <w:tr w:rsidR="00C53F9E" w:rsidRPr="007A3D4B" w:rsidTr="00D05EB6">
        <w:trPr>
          <w:trHeight w:val="6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C53F9E" w:rsidRPr="00FB577C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C53F9E" w:rsidRPr="007A3D4B" w:rsidTr="00CA1F45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9E" w:rsidRPr="007A3D4B" w:rsidTr="00CA1F45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9E" w:rsidRPr="007A3D4B" w:rsidTr="00CA1F45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9E" w:rsidRPr="007A3D4B" w:rsidTr="00CA1F45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9E" w:rsidRPr="007A3D4B" w:rsidTr="00CA1F45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345988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CA1F45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HOOLDAMINE</w:t>
            </w:r>
            <w:r w:rsid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CA1F45">
        <w:trPr>
          <w:trHeight w:val="48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</w:t>
            </w:r>
            <w:r w:rsidR="00DA3C93" w:rsidRPr="00DA3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 seisundit igapäevaselt, korraldab ja planeerib edasised tegevused tagades veiste üldise heaolu</w:t>
            </w:r>
          </w:p>
        </w:tc>
      </w:tr>
      <w:tr w:rsidR="00C53F9E" w:rsidRPr="007A3D4B" w:rsidTr="00CA1F45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C53F9E" w:rsidRPr="00FB577C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C53F9E" w:rsidRPr="007A3D4B" w:rsidTr="00CA1F45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Vastutab veiste üldiste heaolu tingimuste eest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F9E" w:rsidRPr="007A3D4B" w:rsidTr="00CA1F45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ja planeerib edasised tegevused olukorra parendamiseks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CA1F45">
        <w:trPr>
          <w:trHeight w:val="55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VEISTE SÖÖTMINE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CA1F45">
        <w:trPr>
          <w:trHeight w:val="50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34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</w:t>
            </w:r>
            <w:r w:rsidR="007A7C9C" w:rsidRPr="007A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õpilane </w:t>
            </w:r>
            <w:r w:rsidR="008D053C"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koostab söödaratsiooni ja paneerib söödavajaduse ning organiseerib söötmise</w:t>
            </w:r>
          </w:p>
        </w:tc>
      </w:tr>
      <w:tr w:rsidR="00C53F9E" w:rsidRPr="007A3D4B" w:rsidTr="00CA1F45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C53F9E" w:rsidRPr="007A3D4B" w:rsidTr="00CA1F45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toitumust ja söömust ning planeerib edasised tegevused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F9E" w:rsidRPr="007A3D4B" w:rsidTr="00CA1F45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Planeerib söödavajaduse ja korraldab söötmise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9E" w:rsidRPr="007A3D4B" w:rsidRDefault="00C53F9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CA1F45">
        <w:trPr>
          <w:trHeight w:val="67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VEISTE TERVISHOID</w:t>
            </w:r>
            <w:r w:rsid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CA1F45">
        <w:trPr>
          <w:trHeight w:val="36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34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8D053C" w:rsidRPr="008D053C">
              <w:rPr>
                <w:rFonts w:ascii="Times New Roman" w:eastAsia="Times New Roman" w:hAnsi="Times New Roman" w:cs="Times New Roman"/>
                <w:sz w:val="24"/>
                <w:szCs w:val="24"/>
              </w:rPr>
              <w:t>hindab veiste tervislikku seisundit, vajadusel korraldab ravi või hukkamise vastavalt loomaarsti ettekirjutusele ja õigusaktide nõuetele</w:t>
            </w:r>
          </w:p>
        </w:tc>
      </w:tr>
      <w:tr w:rsidR="00CA1F45" w:rsidRPr="007A3D4B" w:rsidTr="00CA1F45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CA1F45" w:rsidRPr="007A3D4B" w:rsidTr="00CA1F45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veiste üldist tervislikku seisundit ja korraldab edasise tegevuse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F45" w:rsidRPr="007A3D4B" w:rsidTr="003D330B">
        <w:trPr>
          <w:trHeight w:val="6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D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haige veise ravi vastavalt loomaarsti ettekirjutusele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CA1F45">
        <w:trPr>
          <w:trHeight w:val="54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8D053C" w:rsidRPr="008D0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PIIMA TOOTMINE </w:t>
            </w:r>
            <w:r w:rsidR="0006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CA1F45">
        <w:trPr>
          <w:trHeight w:val="61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FA2" w:rsidRPr="00710FA2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</w:t>
            </w:r>
            <w:r w:rsidR="0006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E67" w:rsidRPr="00061E67">
              <w:rPr>
                <w:rFonts w:ascii="Times New Roman" w:eastAsia="Times New Roman" w:hAnsi="Times New Roman" w:cs="Times New Roman"/>
                <w:sz w:val="24"/>
                <w:szCs w:val="24"/>
              </w:rPr>
              <w:t>tagab lüpsiinventari töökorrasoleku ja hügieeninõuetele vastavuse, korraldab lüpsmise sh kontroll-lüpsi ning analüüsib lüpsi tulemusi</w:t>
            </w:r>
          </w:p>
        </w:tc>
      </w:tr>
      <w:tr w:rsidR="00CA1F45" w:rsidRPr="007A3D4B" w:rsidTr="00D05EB6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CA1F45" w:rsidRPr="007A3D4B" w:rsidTr="00D05EB6">
        <w:trPr>
          <w:trHeight w:val="5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Tagab lüpsiinventari töökorrasoleku ja hügieeni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F45" w:rsidRPr="007A3D4B" w:rsidTr="00D05EB6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veiste grupeerimise ja tagab regulaarse lüpsmise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F45" w:rsidRPr="007A3D4B" w:rsidTr="003D330B">
        <w:trPr>
          <w:trHeight w:val="4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044AE9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Teostab kontroll-lüpsi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7A3D4B" w:rsidTr="00CA1F45">
        <w:trPr>
          <w:trHeight w:val="31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E67" w:rsidRPr="00061E67" w:rsidRDefault="00061E67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6. VEISTE TAASTOOTMINE JA ARETUS 2 EKAP</w:t>
            </w: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1E67" w:rsidRPr="007A3D4B" w:rsidTr="00CA1F45">
        <w:trPr>
          <w:trHeight w:val="36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061E67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061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korraldab taastootmise ja koostab veiste aretusplaani</w:t>
            </w:r>
          </w:p>
        </w:tc>
      </w:tr>
      <w:tr w:rsidR="00CA1F45" w:rsidRPr="007A3D4B" w:rsidTr="00D05EB6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77C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CA1F45" w:rsidRPr="007A3D4B" w:rsidTr="00D05EB6">
        <w:trPr>
          <w:trHeight w:val="5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Koostab aretusplaani ja korraldab taastootmise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F45" w:rsidRPr="007A3D4B" w:rsidTr="00D05EB6">
        <w:trPr>
          <w:trHeight w:val="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Valib aretuseks sobivad emasloomad vastavalt jõudluskontrolli kokkuvõtet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 ja karja aretuse eesmärgile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F45" w:rsidRPr="007A3D4B" w:rsidTr="00D05EB6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Pr="00044AE9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Märgistab vasikaid ja täidab algarvestuse dokumente ning eda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 andmeid JKK-le ja PRIA-le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F45" w:rsidRPr="007A3D4B" w:rsidTr="00D05EB6">
        <w:trPr>
          <w:trHeight w:val="5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45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Määrab lihaveiste kehamassi erinevatel arenguetappidel ja edastab andmed elektroonilisse andmebaasi Liisu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45" w:rsidRPr="007A3D4B" w:rsidRDefault="00CA1F45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1AF" w:rsidRDefault="00B001AF" w:rsidP="00F66A43">
      <w:pPr>
        <w:pStyle w:val="Pis"/>
        <w:spacing w:before="120" w:after="120"/>
        <w:jc w:val="both"/>
      </w:pP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44AE9"/>
    <w:rsid w:val="00061E67"/>
    <w:rsid w:val="000B4DFE"/>
    <w:rsid w:val="000B60CD"/>
    <w:rsid w:val="00127B44"/>
    <w:rsid w:val="00131BF8"/>
    <w:rsid w:val="00164938"/>
    <w:rsid w:val="00254F82"/>
    <w:rsid w:val="00266B1C"/>
    <w:rsid w:val="002B32AE"/>
    <w:rsid w:val="002F56A1"/>
    <w:rsid w:val="00316C96"/>
    <w:rsid w:val="00333EA9"/>
    <w:rsid w:val="00345988"/>
    <w:rsid w:val="00367B2A"/>
    <w:rsid w:val="003D330B"/>
    <w:rsid w:val="003D44E7"/>
    <w:rsid w:val="003D7A3C"/>
    <w:rsid w:val="003E150A"/>
    <w:rsid w:val="004D26AB"/>
    <w:rsid w:val="00582917"/>
    <w:rsid w:val="00586DEE"/>
    <w:rsid w:val="00645A51"/>
    <w:rsid w:val="006465FF"/>
    <w:rsid w:val="006B755A"/>
    <w:rsid w:val="007072DE"/>
    <w:rsid w:val="00710FA2"/>
    <w:rsid w:val="007372CD"/>
    <w:rsid w:val="007A3D4B"/>
    <w:rsid w:val="007A7C9C"/>
    <w:rsid w:val="007C42A9"/>
    <w:rsid w:val="007D58B3"/>
    <w:rsid w:val="00895B7E"/>
    <w:rsid w:val="008B21F5"/>
    <w:rsid w:val="008B498C"/>
    <w:rsid w:val="008D053C"/>
    <w:rsid w:val="008F6302"/>
    <w:rsid w:val="009666E1"/>
    <w:rsid w:val="00A21A5F"/>
    <w:rsid w:val="00A52BB5"/>
    <w:rsid w:val="00B001AF"/>
    <w:rsid w:val="00B87F09"/>
    <w:rsid w:val="00BE4119"/>
    <w:rsid w:val="00C53F9E"/>
    <w:rsid w:val="00CA1F45"/>
    <w:rsid w:val="00CF7478"/>
    <w:rsid w:val="00D05EB6"/>
    <w:rsid w:val="00D67D55"/>
    <w:rsid w:val="00DA3C93"/>
    <w:rsid w:val="00E76202"/>
    <w:rsid w:val="00EA7701"/>
    <w:rsid w:val="00F63509"/>
    <w:rsid w:val="00F66A43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8</cp:revision>
  <dcterms:created xsi:type="dcterms:W3CDTF">2015-09-17T13:05:00Z</dcterms:created>
  <dcterms:modified xsi:type="dcterms:W3CDTF">2016-09-16T09:03:00Z</dcterms:modified>
</cp:coreProperties>
</file>